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0681" w:rsidRPr="00FF0681" w:rsidRDefault="00FF0681" w:rsidP="00FF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ПОЛОЖЕНИЕ</w:t>
      </w:r>
    </w:p>
    <w:p w:rsidR="00FF0681" w:rsidRPr="00FF0681" w:rsidRDefault="00FF0681" w:rsidP="00FF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о районном конкурсе</w:t>
      </w:r>
    </w:p>
    <w:p w:rsidR="00FF0681" w:rsidRDefault="00FF0681" w:rsidP="00FF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«Лучшая сельская библиотека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ДМЦБ» </w:t>
      </w:r>
    </w:p>
    <w:p w:rsidR="00FF0681" w:rsidRPr="00FF0681" w:rsidRDefault="00FF0681" w:rsidP="00FF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8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81" w:rsidRPr="00EE3E76" w:rsidRDefault="00FF0681" w:rsidP="00FF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E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1. Общие положения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1.1.Настоящее Положение определяет цели, задачи, порядок и условия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81">
        <w:rPr>
          <w:rFonts w:ascii="Times New Roman" w:hAnsi="Times New Roman" w:cs="Times New Roman"/>
          <w:sz w:val="28"/>
          <w:szCs w:val="28"/>
        </w:rPr>
        <w:t>конкурса  «Лучшая сельская библиотека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ДМЦБ</w:t>
      </w:r>
      <w:r w:rsidRPr="00FF06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района» (далее - Конкурс), критерии оценки и требования к его участникам, порядок подведения итогов и награждения  победителей.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1.2.Организатором Конкурса является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ДМЦБ</w:t>
      </w:r>
      <w:r w:rsidRPr="00FF06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F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EE3E76" w:rsidRDefault="00FF0681" w:rsidP="00EE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76">
        <w:rPr>
          <w:rFonts w:ascii="Times New Roman" w:hAnsi="Times New Roman" w:cs="Times New Roman"/>
          <w:b/>
          <w:sz w:val="28"/>
          <w:szCs w:val="28"/>
        </w:rPr>
        <w:t>2. Основные цели и задачи Конкурса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2.1.Раскрытие и поддержка творческого потенциала и стимулирование творческой инициативы библиотекарей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ДМЦБ</w:t>
      </w:r>
      <w:r w:rsidRPr="00FF06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2.2.Развитие инновационной деятельности, продвижение новых идей и форм работы общедоступных библиотек.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2.3.Повышение престижа библиотек, их социального статуса и значимости в жизни района.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2.4.Повышение мотивации работников  библиотек и престижа библиотечной профессии.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EE3E76" w:rsidRDefault="00FF0681" w:rsidP="00EE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76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3.1</w:t>
      </w:r>
      <w:r w:rsidR="00EE3E76">
        <w:rPr>
          <w:rFonts w:ascii="Times New Roman" w:hAnsi="Times New Roman" w:cs="Times New Roman"/>
          <w:sz w:val="28"/>
          <w:szCs w:val="28"/>
        </w:rPr>
        <w:t>.</w:t>
      </w:r>
      <w:r w:rsidRPr="00FF0681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все сельские библиотеки МБУ</w:t>
      </w:r>
      <w:r w:rsidR="00EE3E76">
        <w:rPr>
          <w:rFonts w:ascii="Times New Roman" w:hAnsi="Times New Roman" w:cs="Times New Roman"/>
          <w:sz w:val="28"/>
          <w:szCs w:val="28"/>
        </w:rPr>
        <w:t>К</w:t>
      </w:r>
      <w:r w:rsidRPr="00FF0681">
        <w:rPr>
          <w:rFonts w:ascii="Times New Roman" w:hAnsi="Times New Roman" w:cs="Times New Roman"/>
          <w:sz w:val="28"/>
          <w:szCs w:val="28"/>
        </w:rPr>
        <w:t xml:space="preserve"> «</w:t>
      </w:r>
      <w:r w:rsidR="00EE3E76">
        <w:rPr>
          <w:rFonts w:ascii="Times New Roman" w:hAnsi="Times New Roman" w:cs="Times New Roman"/>
          <w:sz w:val="28"/>
          <w:szCs w:val="28"/>
        </w:rPr>
        <w:t>ДМЦБ</w:t>
      </w:r>
      <w:r w:rsidRPr="00FF06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3E76"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EE3E76" w:rsidRDefault="00FF0681" w:rsidP="00EE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76">
        <w:rPr>
          <w:rFonts w:ascii="Times New Roman" w:hAnsi="Times New Roman" w:cs="Times New Roman"/>
          <w:b/>
          <w:sz w:val="28"/>
          <w:szCs w:val="28"/>
        </w:rPr>
        <w:t>4. Условия и порядок проведения Конкурса</w:t>
      </w:r>
    </w:p>
    <w:p w:rsidR="00FF0681" w:rsidRPr="00EE3E76" w:rsidRDefault="00FF0681" w:rsidP="00FF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4.1.Конкурс проводится с 15 </w:t>
      </w:r>
      <w:r w:rsidR="00EE3E7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F0681">
        <w:rPr>
          <w:rFonts w:ascii="Times New Roman" w:hAnsi="Times New Roman" w:cs="Times New Roman"/>
          <w:sz w:val="28"/>
          <w:szCs w:val="28"/>
        </w:rPr>
        <w:t xml:space="preserve"> по 1 декабря 20</w:t>
      </w:r>
      <w:r w:rsidR="00EE3E76">
        <w:rPr>
          <w:rFonts w:ascii="Times New Roman" w:hAnsi="Times New Roman" w:cs="Times New Roman"/>
          <w:sz w:val="28"/>
          <w:szCs w:val="28"/>
        </w:rPr>
        <w:t>2</w:t>
      </w:r>
      <w:r w:rsidRPr="00FF0681">
        <w:rPr>
          <w:rFonts w:ascii="Times New Roman" w:hAnsi="Times New Roman" w:cs="Times New Roman"/>
          <w:sz w:val="28"/>
          <w:szCs w:val="28"/>
        </w:rPr>
        <w:t xml:space="preserve">1 года.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4.2.Заявки на участие в Конкурсе оформляются в соответствии с критериями Конкурса на бумажном и электронном носителях и направляются по адресу: п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>.</w:t>
      </w:r>
      <w:r w:rsidR="00B02D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02DB7">
        <w:rPr>
          <w:rFonts w:ascii="Times New Roman" w:hAnsi="Times New Roman" w:cs="Times New Roman"/>
          <w:sz w:val="28"/>
          <w:szCs w:val="28"/>
        </w:rPr>
        <w:t xml:space="preserve">ергачи </w:t>
      </w:r>
      <w:r w:rsidRPr="00FF0681">
        <w:rPr>
          <w:rFonts w:ascii="Times New Roman" w:hAnsi="Times New Roman" w:cs="Times New Roman"/>
          <w:sz w:val="28"/>
          <w:szCs w:val="28"/>
        </w:rPr>
        <w:t xml:space="preserve">, ул. </w:t>
      </w:r>
      <w:r w:rsidR="00B02DB7">
        <w:rPr>
          <w:rFonts w:ascii="Times New Roman" w:hAnsi="Times New Roman" w:cs="Times New Roman"/>
          <w:sz w:val="28"/>
          <w:szCs w:val="28"/>
        </w:rPr>
        <w:t xml:space="preserve">Советская 52 «а», МБУК «ДМЦБ» </w:t>
      </w:r>
      <w:proofErr w:type="spellStart"/>
      <w:r w:rsidR="00B02DB7"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="00B02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0681">
        <w:rPr>
          <w:rFonts w:ascii="Times New Roman" w:hAnsi="Times New Roman" w:cs="Times New Roman"/>
          <w:sz w:val="28"/>
          <w:szCs w:val="28"/>
        </w:rPr>
        <w:t xml:space="preserve">, тел. </w:t>
      </w:r>
      <w:hyperlink r:id="rId5" w:history="1">
        <w:r w:rsidR="00B02DB7" w:rsidRPr="00B02DB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8 (84563) 2-17-40</w:t>
        </w:r>
      </w:hyperlink>
      <w:r w:rsidRPr="00FF0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681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07B7B" w:rsidRPr="00DE5C55">
          <w:rPr>
            <w:rStyle w:val="a3"/>
            <w:rFonts w:ascii="Times New Roman" w:hAnsi="Times New Roman" w:cs="Times New Roman"/>
            <w:sz w:val="28"/>
            <w:szCs w:val="28"/>
          </w:rPr>
          <w:t>biblioteka.d@yandex.ru</w:t>
        </w:r>
      </w:hyperlink>
      <w:r w:rsidR="00507B7B">
        <w:rPr>
          <w:rFonts w:ascii="Times New Roman" w:hAnsi="Times New Roman" w:cs="Times New Roman"/>
          <w:sz w:val="28"/>
          <w:szCs w:val="28"/>
        </w:rPr>
        <w:t xml:space="preserve"> </w:t>
      </w:r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4.3.Оргкомитет принимает конкурсные работы по 1 </w:t>
      </w:r>
      <w:r w:rsidR="00507B7B">
        <w:rPr>
          <w:rFonts w:ascii="Times New Roman" w:hAnsi="Times New Roman" w:cs="Times New Roman"/>
          <w:sz w:val="28"/>
          <w:szCs w:val="28"/>
        </w:rPr>
        <w:t>ноября</w:t>
      </w:r>
      <w:r w:rsidRPr="00FF0681">
        <w:rPr>
          <w:rFonts w:ascii="Times New Roman" w:hAnsi="Times New Roman" w:cs="Times New Roman"/>
          <w:sz w:val="28"/>
          <w:szCs w:val="28"/>
        </w:rPr>
        <w:t xml:space="preserve"> включительно.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4.4.Для организации и подведения итогов Конкурса создается оргкомитет,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068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 функции жюри.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4.5.Оргкомитет проводит конкурс на основе критериев конкурсного отбора,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установленных настоящим Положением, и определяет рейтинг лучших сельских библиотек.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lastRenderedPageBreak/>
        <w:t xml:space="preserve">4.6.Заявка на участие в Конкурсе должна включать: название библиотеки; фамилия, имя, отчество (полностью) заведующей, стаж библиотечной работы, контактный </w:t>
      </w:r>
      <w:r w:rsidR="00507B7B">
        <w:rPr>
          <w:rFonts w:ascii="Times New Roman" w:hAnsi="Times New Roman" w:cs="Times New Roman"/>
          <w:sz w:val="28"/>
          <w:szCs w:val="28"/>
        </w:rPr>
        <w:t xml:space="preserve"> </w:t>
      </w:r>
      <w:r w:rsidRPr="00FF0681">
        <w:rPr>
          <w:rFonts w:ascii="Times New Roman" w:hAnsi="Times New Roman" w:cs="Times New Roman"/>
          <w:sz w:val="28"/>
          <w:szCs w:val="28"/>
        </w:rPr>
        <w:t>телефон, (</w:t>
      </w:r>
      <w:proofErr w:type="spellStart"/>
      <w:proofErr w:type="gramStart"/>
      <w:r w:rsidRPr="00FF068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7B7B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4.</w:t>
      </w:r>
      <w:r w:rsidR="00507B7B">
        <w:rPr>
          <w:rFonts w:ascii="Times New Roman" w:hAnsi="Times New Roman" w:cs="Times New Roman"/>
          <w:sz w:val="28"/>
          <w:szCs w:val="28"/>
        </w:rPr>
        <w:t>7</w:t>
      </w:r>
      <w:r w:rsidRPr="00FF0681">
        <w:rPr>
          <w:rFonts w:ascii="Times New Roman" w:hAnsi="Times New Roman" w:cs="Times New Roman"/>
          <w:sz w:val="28"/>
          <w:szCs w:val="28"/>
        </w:rPr>
        <w:t>.</w:t>
      </w:r>
      <w:r w:rsidRPr="009D3C5B">
        <w:rPr>
          <w:rFonts w:ascii="Times New Roman" w:hAnsi="Times New Roman" w:cs="Times New Roman"/>
          <w:b/>
          <w:sz w:val="28"/>
          <w:szCs w:val="28"/>
        </w:rPr>
        <w:t>Конкурсная работа  должна содержать</w:t>
      </w:r>
      <w:r w:rsidRPr="00FF0681">
        <w:rPr>
          <w:rFonts w:ascii="Times New Roman" w:hAnsi="Times New Roman" w:cs="Times New Roman"/>
          <w:sz w:val="28"/>
          <w:szCs w:val="28"/>
        </w:rPr>
        <w:t xml:space="preserve">:  аналитическую справку - не более </w:t>
      </w:r>
      <w:r w:rsidR="009D3C5B">
        <w:rPr>
          <w:rFonts w:ascii="Times New Roman" w:hAnsi="Times New Roman" w:cs="Times New Roman"/>
          <w:sz w:val="28"/>
          <w:szCs w:val="28"/>
        </w:rPr>
        <w:t>2</w:t>
      </w:r>
      <w:r w:rsidRPr="00FF0681">
        <w:rPr>
          <w:rFonts w:ascii="Times New Roman" w:hAnsi="Times New Roman" w:cs="Times New Roman"/>
          <w:sz w:val="28"/>
          <w:szCs w:val="28"/>
        </w:rPr>
        <w:t xml:space="preserve"> страниц - о работе библиотеки (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. критерии конкурсного отбора), </w:t>
      </w:r>
    </w:p>
    <w:p w:rsidR="00507B7B" w:rsidRDefault="00507B7B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0681" w:rsidRPr="00FF0681">
        <w:rPr>
          <w:rFonts w:ascii="Times New Roman" w:hAnsi="Times New Roman" w:cs="Times New Roman"/>
          <w:sz w:val="28"/>
          <w:szCs w:val="28"/>
        </w:rPr>
        <w:t>наглядные материалы, характеризующие организацию библиотечного пространства,</w:t>
      </w:r>
    </w:p>
    <w:p w:rsidR="00507B7B" w:rsidRDefault="00507B7B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 интерьеров библиотеки, информационных стендов, организации фонда, элементов оформления и др., </w:t>
      </w:r>
    </w:p>
    <w:p w:rsidR="00FF0681" w:rsidRPr="00FF0681" w:rsidRDefault="00507B7B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отзывы пользователей и социальных партнеров о сельской библиотеке. </w:t>
      </w:r>
    </w:p>
    <w:p w:rsid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4.</w:t>
      </w:r>
      <w:r w:rsidR="00507B7B">
        <w:rPr>
          <w:rFonts w:ascii="Times New Roman" w:hAnsi="Times New Roman" w:cs="Times New Roman"/>
          <w:sz w:val="28"/>
          <w:szCs w:val="28"/>
        </w:rPr>
        <w:t>8</w:t>
      </w:r>
      <w:r w:rsidRPr="00FF0681">
        <w:rPr>
          <w:rFonts w:ascii="Times New Roman" w:hAnsi="Times New Roman" w:cs="Times New Roman"/>
          <w:sz w:val="28"/>
          <w:szCs w:val="28"/>
        </w:rPr>
        <w:t xml:space="preserve">.К работе могут прилагаться программы мероприятий, фото-, видео-, аудиоматериалы, библиографические издания библиотеки (оригиналы или ксерокопии), сценарии, рекламные и иные  материалы.  </w:t>
      </w:r>
    </w:p>
    <w:p w:rsidR="008C342A" w:rsidRPr="00AE0447" w:rsidRDefault="008C342A" w:rsidP="008C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6947CE">
        <w:rPr>
          <w:rFonts w:ascii="Times New Roman" w:hAnsi="Times New Roman" w:cs="Times New Roman"/>
          <w:sz w:val="28"/>
          <w:szCs w:val="28"/>
        </w:rPr>
        <w:t xml:space="preserve">. Электронная презентация о деятельности библиотеки за период с </w:t>
      </w:r>
      <w:r>
        <w:rPr>
          <w:rFonts w:ascii="Times New Roman" w:hAnsi="Times New Roman" w:cs="Times New Roman"/>
          <w:sz w:val="28"/>
          <w:szCs w:val="28"/>
        </w:rPr>
        <w:t>15 февраля по 1 декабря 2021 года</w:t>
      </w:r>
      <w:proofErr w:type="gramStart"/>
      <w:r w:rsidRPr="00694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7CE">
        <w:rPr>
          <w:rFonts w:ascii="Times New Roman" w:hAnsi="Times New Roman" w:cs="Times New Roman"/>
          <w:sz w:val="28"/>
          <w:szCs w:val="28"/>
        </w:rPr>
        <w:t xml:space="preserve"> в которой должны быть отражены следующие сведения: </w:t>
      </w:r>
    </w:p>
    <w:p w:rsidR="008A6D0F" w:rsidRPr="008A6D0F" w:rsidRDefault="008A6D0F" w:rsidP="008C342A">
      <w:pPr>
        <w:rPr>
          <w:rFonts w:ascii="Times New Roman" w:hAnsi="Times New Roman" w:cs="Times New Roman"/>
          <w:b/>
          <w:sz w:val="28"/>
          <w:szCs w:val="28"/>
        </w:rPr>
      </w:pPr>
      <w:r w:rsidRPr="008A6D0F">
        <w:rPr>
          <w:rFonts w:ascii="Times New Roman" w:hAnsi="Times New Roman" w:cs="Times New Roman"/>
          <w:b/>
          <w:sz w:val="28"/>
          <w:szCs w:val="28"/>
        </w:rPr>
        <w:t>В конкурсном материале учитывать работу со всеми категориями населения</w:t>
      </w:r>
    </w:p>
    <w:p w:rsidR="008C342A" w:rsidRPr="006947CE" w:rsidRDefault="008C342A" w:rsidP="009D3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157">
        <w:rPr>
          <w:rFonts w:ascii="Times New Roman" w:hAnsi="Times New Roman" w:cs="Times New Roman"/>
          <w:b/>
          <w:sz w:val="28"/>
          <w:szCs w:val="28"/>
        </w:rPr>
        <w:t>Требования к презентации</w:t>
      </w:r>
      <w:r w:rsidRPr="006947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42A" w:rsidRPr="006947CE" w:rsidRDefault="008C342A" w:rsidP="009D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презентации должны быть выполнены в программе </w:t>
      </w:r>
      <w:proofErr w:type="spellStart"/>
      <w:r w:rsidRPr="006947C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94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7C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947CE">
        <w:rPr>
          <w:rFonts w:ascii="Times New Roman" w:hAnsi="Times New Roman" w:cs="Times New Roman"/>
          <w:sz w:val="28"/>
          <w:szCs w:val="28"/>
        </w:rPr>
        <w:t xml:space="preserve"> (пакет MS </w:t>
      </w:r>
      <w:proofErr w:type="spellStart"/>
      <w:r w:rsidRPr="006947C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947C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C342A" w:rsidRPr="006947CE" w:rsidRDefault="008C342A" w:rsidP="009D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>- презентации должны содержать не более</w:t>
      </w:r>
      <w:r w:rsidR="008A6D0F">
        <w:rPr>
          <w:rFonts w:ascii="Times New Roman" w:hAnsi="Times New Roman" w:cs="Times New Roman"/>
          <w:sz w:val="28"/>
          <w:szCs w:val="28"/>
        </w:rPr>
        <w:t xml:space="preserve"> 1</w:t>
      </w:r>
      <w:r w:rsidRPr="006947CE">
        <w:rPr>
          <w:rFonts w:ascii="Times New Roman" w:hAnsi="Times New Roman" w:cs="Times New Roman"/>
          <w:sz w:val="28"/>
          <w:szCs w:val="28"/>
        </w:rPr>
        <w:t xml:space="preserve">5 слайдов;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>- для всех слайдов презентации используется один и тот же шаблон</w:t>
      </w:r>
      <w:proofErr w:type="gramStart"/>
      <w:r w:rsidRPr="00694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7CE">
        <w:rPr>
          <w:rFonts w:ascii="Times New Roman" w:hAnsi="Times New Roman" w:cs="Times New Roman"/>
          <w:sz w:val="28"/>
          <w:szCs w:val="28"/>
        </w:rPr>
        <w:t xml:space="preserve"> стилевое оформление слайда не должно отвлекать внимание аудитории от его содержательной части;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текст должен носить максимально информативный характер при сжатости и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краткости изложения; </w:t>
      </w:r>
    </w:p>
    <w:p w:rsidR="008A6D0F" w:rsidRPr="008A6D0F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фотографии, рисунки, иллюстрации и др. должны быть "сжаты" до экранного разрешения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показ слайдов осуществляется по щелчку мыши.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Титульный слайд должен включать: </w:t>
      </w:r>
    </w:p>
    <w:p w:rsidR="00992157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название конкурса;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полное название сельской библиотеки;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сведения об авторе.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Требования к содержанию: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соответствовать теме конкурса;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отражать работу библиотеки по организации и оформлению фонда, различных библиотечных и музейных экспозиций, уголков и комнат; </w:t>
      </w:r>
    </w:p>
    <w:p w:rsidR="00E14C38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показать зоны обслуживания молодёжи и детей, оформление информационных стендов, интерьер библиотеки,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3.3 Дополнительные материалы: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публикации в периодической печати о деятельности библиотеки;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- собственные издания библиотеки; машинописные материалы: сценарии,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разработки, списки литературы и т.п.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>- фото-, ауди</w:t>
      </w:r>
      <w:proofErr w:type="gramStart"/>
      <w:r w:rsidRPr="006947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47CE">
        <w:rPr>
          <w:rFonts w:ascii="Times New Roman" w:hAnsi="Times New Roman" w:cs="Times New Roman"/>
          <w:sz w:val="28"/>
          <w:szCs w:val="28"/>
        </w:rPr>
        <w:t xml:space="preserve">, и видеоматериалы. </w:t>
      </w:r>
    </w:p>
    <w:p w:rsidR="008C342A" w:rsidRPr="006947CE" w:rsidRDefault="008C342A" w:rsidP="008C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CE">
        <w:rPr>
          <w:rFonts w:ascii="Times New Roman" w:hAnsi="Times New Roman" w:cs="Times New Roman"/>
          <w:sz w:val="28"/>
          <w:szCs w:val="28"/>
        </w:rPr>
        <w:t xml:space="preserve">Материалы на конкурс предоставляются в печатном и электронном виде.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4.</w:t>
      </w:r>
      <w:r w:rsidR="00507B7B">
        <w:rPr>
          <w:rFonts w:ascii="Times New Roman" w:hAnsi="Times New Roman" w:cs="Times New Roman"/>
          <w:sz w:val="28"/>
          <w:szCs w:val="28"/>
        </w:rPr>
        <w:t>9</w:t>
      </w:r>
      <w:r w:rsidRPr="00FF0681">
        <w:rPr>
          <w:rFonts w:ascii="Times New Roman" w:hAnsi="Times New Roman" w:cs="Times New Roman"/>
          <w:sz w:val="28"/>
          <w:szCs w:val="28"/>
        </w:rPr>
        <w:t xml:space="preserve">. Победителем Конкурса становится библиотека, конкурсная работа которой наберет наибольшее количество баллов по результатам голосования жюри.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4.1</w:t>
      </w:r>
      <w:r w:rsidR="00507B7B">
        <w:rPr>
          <w:rFonts w:ascii="Times New Roman" w:hAnsi="Times New Roman" w:cs="Times New Roman"/>
          <w:sz w:val="28"/>
          <w:szCs w:val="28"/>
        </w:rPr>
        <w:t>0</w:t>
      </w:r>
      <w:r w:rsidRPr="00FF0681">
        <w:rPr>
          <w:rFonts w:ascii="Times New Roman" w:hAnsi="Times New Roman" w:cs="Times New Roman"/>
          <w:sz w:val="28"/>
          <w:szCs w:val="28"/>
        </w:rPr>
        <w:t>. Оргкомитет Конкурса имеет право использовать материалы конкурсных работ по своем</w:t>
      </w:r>
      <w:r w:rsidR="008C342A">
        <w:rPr>
          <w:rFonts w:ascii="Times New Roman" w:hAnsi="Times New Roman" w:cs="Times New Roman"/>
          <w:sz w:val="28"/>
          <w:szCs w:val="28"/>
        </w:rPr>
        <w:t>у</w:t>
      </w:r>
      <w:r w:rsidRPr="00FF0681">
        <w:rPr>
          <w:rFonts w:ascii="Times New Roman" w:hAnsi="Times New Roman" w:cs="Times New Roman"/>
          <w:sz w:val="28"/>
          <w:szCs w:val="28"/>
        </w:rPr>
        <w:t xml:space="preserve"> усмотрению. Работы не рецензируются и не возвращаются. </w:t>
      </w:r>
    </w:p>
    <w:p w:rsidR="00FF0681" w:rsidRPr="00440160" w:rsidRDefault="00FF0681" w:rsidP="00FF0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160">
        <w:rPr>
          <w:rFonts w:ascii="Times New Roman" w:hAnsi="Times New Roman" w:cs="Times New Roman"/>
          <w:b/>
          <w:sz w:val="28"/>
          <w:szCs w:val="28"/>
        </w:rPr>
        <w:t>4.1</w:t>
      </w:r>
      <w:r w:rsidR="00507B7B" w:rsidRPr="00440160">
        <w:rPr>
          <w:rFonts w:ascii="Times New Roman" w:hAnsi="Times New Roman" w:cs="Times New Roman"/>
          <w:b/>
          <w:sz w:val="28"/>
          <w:szCs w:val="28"/>
        </w:rPr>
        <w:t>1</w:t>
      </w:r>
      <w:r w:rsidRPr="00440160">
        <w:rPr>
          <w:rFonts w:ascii="Times New Roman" w:hAnsi="Times New Roman" w:cs="Times New Roman"/>
          <w:b/>
          <w:sz w:val="28"/>
          <w:szCs w:val="28"/>
        </w:rPr>
        <w:t xml:space="preserve">. Критерии конкурсного отбора: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1. Доступное размещение библиотеки, характеристика здания, наружная реклама.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2. Характеристика помещения библиотеки и его соответствие </w:t>
      </w:r>
    </w:p>
    <w:p w:rsidR="008A6D0F" w:rsidRPr="00AE0447" w:rsidRDefault="00440160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0681" w:rsidRPr="00FF0681">
        <w:rPr>
          <w:rFonts w:ascii="Times New Roman" w:hAnsi="Times New Roman" w:cs="Times New Roman"/>
          <w:sz w:val="28"/>
          <w:szCs w:val="28"/>
        </w:rPr>
        <w:t>овременным</w:t>
      </w:r>
      <w:r w:rsidR="00507B7B">
        <w:rPr>
          <w:rFonts w:ascii="Times New Roman" w:hAnsi="Times New Roman" w:cs="Times New Roman"/>
          <w:sz w:val="28"/>
          <w:szCs w:val="28"/>
        </w:rPr>
        <w:t xml:space="preserve"> 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к общедоступной </w:t>
      </w:r>
      <w:r w:rsidR="008A6D0F" w:rsidRPr="008A6D0F">
        <w:rPr>
          <w:rFonts w:ascii="Times New Roman" w:hAnsi="Times New Roman" w:cs="Times New Roman"/>
          <w:sz w:val="28"/>
          <w:szCs w:val="28"/>
        </w:rPr>
        <w:t xml:space="preserve"> 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библиотеке </w:t>
      </w:r>
    </w:p>
    <w:p w:rsidR="00FF0681" w:rsidRPr="00FF0681" w:rsidRDefault="008A6D0F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D0F">
        <w:rPr>
          <w:rFonts w:ascii="Times New Roman" w:hAnsi="Times New Roman" w:cs="Times New Roman"/>
          <w:sz w:val="28"/>
          <w:szCs w:val="28"/>
        </w:rPr>
        <w:t xml:space="preserve"> </w:t>
      </w:r>
      <w:r w:rsidR="00FF0681" w:rsidRPr="00FF0681">
        <w:rPr>
          <w:rFonts w:ascii="Times New Roman" w:hAnsi="Times New Roman" w:cs="Times New Roman"/>
          <w:sz w:val="28"/>
          <w:szCs w:val="28"/>
        </w:rPr>
        <w:t>(площадь, техническое состояние, мебель и оборудование, в том числе технические средства, их функциональность, удобство в эксплуатации, обеспечение и соблюдение мер</w:t>
      </w:r>
      <w:r w:rsidR="00507B7B">
        <w:rPr>
          <w:rFonts w:ascii="Times New Roman" w:hAnsi="Times New Roman" w:cs="Times New Roman"/>
          <w:sz w:val="28"/>
          <w:szCs w:val="28"/>
        </w:rPr>
        <w:t xml:space="preserve"> 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безопасности).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3. Дизайн библиотеки, творческий подход к оформлению библиотеки.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4. Организация рабочего места библиотекаря.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5. Организация информационного пространства: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- наличие информации о библиотеке, ее информационном потенциале, правилах пользования, услугах;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- максимальный доступ к фондам, качество раскрытия фонда, удобная система ориентации; размещение и реклама справочного аппарата; другая внутренняя реклама (стенды,  плакаты и др.)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6. Динамика основных показателей за последние 3 года: количество читателей, посещений, книговыдачи, выполненных библиографических справок; наличие читателе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 активистов,  участников работы библиотечных клубов.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7. Творческая новизна и актуальность проводимых мероприятий.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8. Применение инновационных форм и методов работы.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9. Системность в организации работы.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10. Успешное участие в  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 и районных конкурса.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11. Проектная деятельность библиотеки.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12. Отзывы пользователей о библиотеке.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13. Участие администрации поселений, общественности в укреплении материально-технической базы, благоустройстве, оформлении библиотеки.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14. Привлечение внебюджетных средств</w:t>
      </w:r>
      <w:r w:rsidR="00507B7B">
        <w:rPr>
          <w:rFonts w:ascii="Times New Roman" w:hAnsi="Times New Roman" w:cs="Times New Roman"/>
          <w:sz w:val="28"/>
          <w:szCs w:val="28"/>
        </w:rPr>
        <w:t>,</w:t>
      </w:r>
      <w:r w:rsidRPr="00FF0681">
        <w:rPr>
          <w:rFonts w:ascii="Times New Roman" w:hAnsi="Times New Roman" w:cs="Times New Roman"/>
          <w:sz w:val="28"/>
          <w:szCs w:val="28"/>
        </w:rPr>
        <w:t xml:space="preserve"> для улучшения материально-технической базы библиотеки и обеспечения комфортных условий  пользователям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15. Работа со средствами массовой информации, информационная и </w:t>
      </w:r>
      <w:r w:rsidR="00507B7B">
        <w:rPr>
          <w:rFonts w:ascii="Times New Roman" w:hAnsi="Times New Roman" w:cs="Times New Roman"/>
          <w:sz w:val="28"/>
          <w:szCs w:val="28"/>
        </w:rPr>
        <w:t>пиар</w:t>
      </w:r>
      <w:r w:rsidRPr="00FF0681">
        <w:rPr>
          <w:rFonts w:ascii="Times New Roman" w:hAnsi="Times New Roman" w:cs="Times New Roman"/>
          <w:sz w:val="28"/>
          <w:szCs w:val="28"/>
        </w:rPr>
        <w:t>-деятельность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507B7B" w:rsidRDefault="00507B7B" w:rsidP="0050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7B">
        <w:rPr>
          <w:rFonts w:ascii="Times New Roman" w:hAnsi="Times New Roman" w:cs="Times New Roman"/>
          <w:b/>
          <w:sz w:val="28"/>
          <w:szCs w:val="28"/>
        </w:rPr>
        <w:t>5</w:t>
      </w:r>
      <w:r w:rsidR="00FF0681" w:rsidRPr="00507B7B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lastRenderedPageBreak/>
        <w:t xml:space="preserve">5.1 Победителем Конкурса считается библиотека, набравшая максимальное количество баллов.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ри равенстве баллов приоритет отдается библиотеке, представившей заявку на участие в Конкурсе в более ранний срок. 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 xml:space="preserve">о итогам Конкурса определяется библиотека - победитель, которая награждается специальным дипломом, призом. Оргкомитет оставляет за собой право отметить специальными дипломами и призами наиболее интересные оригинальные работы, предоставленные на Конкурс.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>5.4 Итоги Конкурса отражаются в решении (</w:t>
      </w:r>
      <w:proofErr w:type="gramStart"/>
      <w:r w:rsidRPr="00FF0681">
        <w:rPr>
          <w:rFonts w:ascii="Times New Roman" w:hAnsi="Times New Roman" w:cs="Times New Roman"/>
          <w:sz w:val="28"/>
          <w:szCs w:val="28"/>
        </w:rPr>
        <w:t xml:space="preserve">протоколе) </w:t>
      </w:r>
      <w:proofErr w:type="gramEnd"/>
      <w:r w:rsidRPr="00FF0681">
        <w:rPr>
          <w:rFonts w:ascii="Times New Roman" w:hAnsi="Times New Roman" w:cs="Times New Roman"/>
          <w:sz w:val="28"/>
          <w:szCs w:val="28"/>
        </w:rPr>
        <w:t>заседания, освещаются в средствах массовой информации</w:t>
      </w:r>
      <w:r w:rsidR="0050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B7B"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района и  администрации </w:t>
      </w:r>
      <w:r w:rsidR="0044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160"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Pr="00FF068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  <w:r w:rsidRPr="0044016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 w:rsidRPr="00FF06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160" w:rsidRPr="00440160" w:rsidRDefault="00440160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Котогроб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440160">
        <w:rPr>
          <w:sz w:val="28"/>
          <w:szCs w:val="28"/>
        </w:rPr>
        <w:t xml:space="preserve"> </w:t>
      </w:r>
      <w:r w:rsidRPr="00440160">
        <w:rPr>
          <w:rFonts w:ascii="Times New Roman" w:hAnsi="Times New Roman" w:cs="Times New Roman"/>
          <w:sz w:val="28"/>
          <w:szCs w:val="28"/>
        </w:rPr>
        <w:t>Начальник управления культуры и кино.</w:t>
      </w:r>
    </w:p>
    <w:p w:rsidR="00FF0681" w:rsidRPr="00FF0681" w:rsidRDefault="00440160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Рубец Л.Н.</w:t>
      </w:r>
      <w:r w:rsidR="00FF0681" w:rsidRPr="00FF0681">
        <w:rPr>
          <w:rFonts w:ascii="Times New Roman" w:hAnsi="Times New Roman" w:cs="Times New Roman"/>
          <w:sz w:val="28"/>
          <w:szCs w:val="28"/>
        </w:rPr>
        <w:t>, директор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ДМЦБ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Дергачёвского</w:t>
      </w:r>
      <w:proofErr w:type="spellEnd"/>
      <w:r w:rsidR="00FF0681" w:rsidRPr="00FF0681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440160" w:rsidRDefault="00440160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</w:t>
      </w:r>
      <w:r w:rsidRPr="00440160">
        <w:rPr>
          <w:rFonts w:ascii="Times New Roman" w:hAnsi="Times New Roman" w:cs="Times New Roman"/>
          <w:sz w:val="28"/>
          <w:szCs w:val="28"/>
        </w:rPr>
        <w:t>Заведующая ЦДБ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160" w:rsidRPr="00440160" w:rsidRDefault="00440160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Романенко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81" w:rsidRPr="00FF0681">
        <w:rPr>
          <w:rFonts w:ascii="Times New Roman" w:hAnsi="Times New Roman" w:cs="Times New Roman"/>
          <w:sz w:val="28"/>
          <w:szCs w:val="28"/>
        </w:rPr>
        <w:t>;</w:t>
      </w:r>
      <w:r w:rsidRPr="00440160">
        <w:rPr>
          <w:sz w:val="28"/>
          <w:szCs w:val="28"/>
        </w:rPr>
        <w:t xml:space="preserve"> </w:t>
      </w:r>
      <w:r w:rsidRPr="00440160">
        <w:rPr>
          <w:rFonts w:ascii="Times New Roman" w:hAnsi="Times New Roman" w:cs="Times New Roman"/>
          <w:sz w:val="28"/>
          <w:szCs w:val="28"/>
        </w:rPr>
        <w:t>Главный библиограф МБУК «</w:t>
      </w:r>
      <w:proofErr w:type="spellStart"/>
      <w:r w:rsidRPr="00440160">
        <w:rPr>
          <w:rFonts w:ascii="Times New Roman" w:hAnsi="Times New Roman" w:cs="Times New Roman"/>
          <w:sz w:val="28"/>
          <w:szCs w:val="28"/>
        </w:rPr>
        <w:t>Дергачёвская</w:t>
      </w:r>
      <w:proofErr w:type="spellEnd"/>
      <w:r w:rsidRPr="00440160">
        <w:rPr>
          <w:rFonts w:ascii="Times New Roman" w:hAnsi="Times New Roman" w:cs="Times New Roman"/>
          <w:sz w:val="28"/>
          <w:szCs w:val="28"/>
        </w:rPr>
        <w:t xml:space="preserve"> МЦБ»</w:t>
      </w:r>
    </w:p>
    <w:p w:rsidR="00FF0681" w:rsidRPr="00FF0681" w:rsidRDefault="00FF0681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  <w:r w:rsidR="00440160">
        <w:rPr>
          <w:rFonts w:ascii="Times New Roman" w:hAnsi="Times New Roman" w:cs="Times New Roman"/>
          <w:sz w:val="28"/>
          <w:szCs w:val="28"/>
        </w:rPr>
        <w:t>5</w:t>
      </w:r>
      <w:r w:rsidRPr="00FF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0160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="00440160">
        <w:rPr>
          <w:rFonts w:ascii="Times New Roman" w:hAnsi="Times New Roman" w:cs="Times New Roman"/>
          <w:sz w:val="28"/>
          <w:szCs w:val="28"/>
        </w:rPr>
        <w:t xml:space="preserve"> А.Н</w:t>
      </w:r>
      <w:r w:rsidRPr="00FF0681">
        <w:rPr>
          <w:rFonts w:ascii="Times New Roman" w:hAnsi="Times New Roman" w:cs="Times New Roman"/>
          <w:sz w:val="28"/>
          <w:szCs w:val="28"/>
        </w:rPr>
        <w:t xml:space="preserve">., зав. отделом комплектования и обработки; </w:t>
      </w:r>
    </w:p>
    <w:p w:rsidR="00FF0681" w:rsidRDefault="00440160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Малюкина Н.В. заведующая  МБО;</w:t>
      </w:r>
      <w:r w:rsidR="00FF0681" w:rsidRPr="00FF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60" w:rsidRPr="00440160" w:rsidRDefault="00440160" w:rsidP="0044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7.Абрамова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160">
        <w:rPr>
          <w:rFonts w:ascii="Times New Roman" w:hAnsi="Times New Roman" w:cs="Times New Roman"/>
          <w:sz w:val="28"/>
          <w:szCs w:val="28"/>
        </w:rPr>
        <w:t>Заведующая отделом обслуживания читателей ЦБ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5E" w:rsidRPr="00FF0681" w:rsidRDefault="00D8055E" w:rsidP="00FF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055E" w:rsidRPr="00FF0681" w:rsidSect="00D8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81"/>
    <w:rsid w:val="00440160"/>
    <w:rsid w:val="00507B7B"/>
    <w:rsid w:val="005F5C7B"/>
    <w:rsid w:val="008A6D0F"/>
    <w:rsid w:val="008C342A"/>
    <w:rsid w:val="008C700F"/>
    <w:rsid w:val="00992157"/>
    <w:rsid w:val="009D3C5B"/>
    <w:rsid w:val="00AE0447"/>
    <w:rsid w:val="00B02DB7"/>
    <w:rsid w:val="00BC4413"/>
    <w:rsid w:val="00C36791"/>
    <w:rsid w:val="00D8055E"/>
    <w:rsid w:val="00DD7B1C"/>
    <w:rsid w:val="00E14C38"/>
    <w:rsid w:val="00EE3E76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2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.d@yandex.ru" TargetMode="External"/><Relationship Id="rId5" Type="http://schemas.openxmlformats.org/officeDocument/2006/relationships/hyperlink" Target="https://www.list-org.com/search?type=phone&amp;val=84563-21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7E51-33C1-48FE-BBDB-7467F21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8</cp:revision>
  <cp:lastPrinted>2021-02-04T12:43:00Z</cp:lastPrinted>
  <dcterms:created xsi:type="dcterms:W3CDTF">2021-01-27T09:26:00Z</dcterms:created>
  <dcterms:modified xsi:type="dcterms:W3CDTF">2021-02-04T12:46:00Z</dcterms:modified>
</cp:coreProperties>
</file>